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hAnsi="Times New Roman" w:eastAsia="Times New Roman"/>
          <w:sz w:val="28"/>
          <w:szCs w:val="28"/>
        </w:rPr>
      </w:pPr>
      <w:r>
        <w:rPr>
          <w:rFonts w:ascii="Times New Roman" w:hAnsi="Times New Roman"/>
          <w:sz w:val="32"/>
          <w:szCs w:val="32"/>
          <w:rtl w:val="0"/>
          <w:lang w:val="de-DE"/>
        </w:rPr>
        <w:t>In eigener Sache</w:t>
      </w:r>
    </w:p>
    <w:p>
      <w:pPr>
        <w:pStyle w:val="Normal.0"/>
        <w:rPr>
          <w:rFonts w:ascii="Times New Roman" w:cs="Times New Roman" w:hAnsi="Times New Roman" w:eastAsia="Times New Roman"/>
          <w:sz w:val="28"/>
          <w:szCs w:val="28"/>
        </w:rPr>
      </w:pP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 xml:space="preserve">Seit dem letzten Versand unseres Newsletters </w:t>
      </w:r>
      <w:r>
        <w:rPr>
          <w:rFonts w:ascii="Times New Roman" w:hAnsi="Times New Roman" w:hint="default"/>
          <w:sz w:val="28"/>
          <w:szCs w:val="28"/>
          <w:rtl w:val="0"/>
          <w:lang w:val="de-DE"/>
        </w:rPr>
        <w:t>«</w:t>
      </w:r>
      <w:r>
        <w:rPr>
          <w:rFonts w:ascii="Times New Roman" w:hAnsi="Times New Roman"/>
          <w:sz w:val="28"/>
          <w:szCs w:val="28"/>
          <w:rtl w:val="0"/>
          <w:lang w:val="de-DE"/>
        </w:rPr>
        <w:t>Print Finishing News</w:t>
      </w:r>
      <w:r>
        <w:rPr>
          <w:rFonts w:ascii="Times New Roman" w:hAnsi="Times New Roman" w:hint="default"/>
          <w:sz w:val="28"/>
          <w:szCs w:val="28"/>
          <w:rtl w:val="0"/>
          <w:lang w:val="de-DE"/>
        </w:rPr>
        <w:t xml:space="preserve">» </w:t>
      </w:r>
      <w:r>
        <w:rPr>
          <w:rFonts w:ascii="Times New Roman" w:hAnsi="Times New Roman"/>
          <w:sz w:val="28"/>
          <w:szCs w:val="28"/>
          <w:rtl w:val="0"/>
          <w:lang w:val="de-DE"/>
        </w:rPr>
        <w:t>sind gut drei Jahre verstrichen. In dieser Zeit wurden wir alle konfrontiert mit Pandemie, schwer kalkulierbaren Rohstoff-Preisen, Lieferketten-Schwierigkeiten, Fachkr</w:t>
      </w:r>
      <w:r>
        <w:rPr>
          <w:rFonts w:ascii="Times New Roman" w:hAnsi="Times New Roman" w:hint="default"/>
          <w:sz w:val="28"/>
          <w:szCs w:val="28"/>
          <w:rtl w:val="0"/>
          <w:lang w:val="de-DE"/>
        </w:rPr>
        <w:t>ä</w:t>
      </w:r>
      <w:r>
        <w:rPr>
          <w:rFonts w:ascii="Times New Roman" w:hAnsi="Times New Roman"/>
          <w:sz w:val="28"/>
          <w:szCs w:val="28"/>
          <w:rtl w:val="0"/>
          <w:lang w:val="de-DE"/>
        </w:rPr>
        <w:t>ftemangel, Klimawandel und vielen weiteren Hiobs-Botschaften. Bei meinen Besuchen h</w:t>
      </w:r>
      <w:r>
        <w:rPr>
          <w:rFonts w:ascii="Times New Roman" w:hAnsi="Times New Roman" w:hint="default"/>
          <w:sz w:val="28"/>
          <w:szCs w:val="28"/>
          <w:rtl w:val="0"/>
          <w:lang w:val="de-DE"/>
        </w:rPr>
        <w:t>ö</w:t>
      </w:r>
      <w:r>
        <w:rPr>
          <w:rFonts w:ascii="Times New Roman" w:hAnsi="Times New Roman"/>
          <w:sz w:val="28"/>
          <w:szCs w:val="28"/>
          <w:rtl w:val="0"/>
          <w:lang w:val="de-DE"/>
        </w:rPr>
        <w:t>re ich die Sorgen in der Branche und sp</w:t>
      </w:r>
      <w:r>
        <w:rPr>
          <w:rFonts w:ascii="Times New Roman" w:hAnsi="Times New Roman" w:hint="default"/>
          <w:sz w:val="28"/>
          <w:szCs w:val="28"/>
          <w:rtl w:val="0"/>
          <w:lang w:val="de-DE"/>
        </w:rPr>
        <w:t>ü</w:t>
      </w:r>
      <w:r>
        <w:rPr>
          <w:rFonts w:ascii="Times New Roman" w:hAnsi="Times New Roman"/>
          <w:sz w:val="28"/>
          <w:szCs w:val="28"/>
          <w:rtl w:val="0"/>
          <w:lang w:val="de-DE"/>
        </w:rPr>
        <w:t>re bei einigen eine Endzeit-Stimmung aufkommen.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Ich sehe dies etwas anders. Nat</w:t>
      </w:r>
      <w:r>
        <w:rPr>
          <w:rFonts w:ascii="Times New Roman" w:hAnsi="Times New Roman" w:hint="default"/>
          <w:sz w:val="28"/>
          <w:szCs w:val="28"/>
          <w:rtl w:val="0"/>
          <w:lang w:val="de-DE"/>
        </w:rPr>
        <w:t>ü</w:t>
      </w:r>
      <w:r>
        <w:rPr>
          <w:rFonts w:ascii="Times New Roman" w:hAnsi="Times New Roman"/>
          <w:sz w:val="28"/>
          <w:szCs w:val="28"/>
          <w:rtl w:val="0"/>
          <w:lang w:val="de-DE"/>
        </w:rPr>
        <w:t xml:space="preserve">rlich </w:t>
      </w:r>
      <w:r>
        <w:rPr>
          <w:rFonts w:ascii="Times New Roman" w:hAnsi="Times New Roman" w:hint="default"/>
          <w:sz w:val="28"/>
          <w:szCs w:val="28"/>
          <w:rtl w:val="0"/>
          <w:lang w:val="de-DE"/>
        </w:rPr>
        <w:t>ä</w:t>
      </w:r>
      <w:r>
        <w:rPr>
          <w:rFonts w:ascii="Times New Roman" w:hAnsi="Times New Roman"/>
          <w:sz w:val="28"/>
          <w:szCs w:val="28"/>
          <w:rtl w:val="0"/>
          <w:lang w:val="de-DE"/>
        </w:rPr>
        <w:t xml:space="preserve">ndert sich die Welt und das verunsichert </w:t>
      </w:r>
      <w:r>
        <w:rPr>
          <w:rFonts w:ascii="Times New Roman" w:hAnsi="Times New Roman" w:hint="default"/>
          <w:sz w:val="28"/>
          <w:szCs w:val="28"/>
          <w:rtl w:val="0"/>
          <w:lang w:val="de-DE"/>
        </w:rPr>
        <w:t xml:space="preserve">– </w:t>
      </w:r>
      <w:r>
        <w:rPr>
          <w:rFonts w:ascii="Times New Roman" w:hAnsi="Times New Roman"/>
          <w:sz w:val="28"/>
          <w:szCs w:val="28"/>
          <w:rtl w:val="0"/>
          <w:lang w:val="de-DE"/>
        </w:rPr>
        <w:t>aber wir d</w:t>
      </w:r>
      <w:r>
        <w:rPr>
          <w:rFonts w:ascii="Times New Roman" w:hAnsi="Times New Roman" w:hint="default"/>
          <w:sz w:val="28"/>
          <w:szCs w:val="28"/>
          <w:rtl w:val="0"/>
          <w:lang w:val="de-DE"/>
        </w:rPr>
        <w:t>ü</w:t>
      </w:r>
      <w:r>
        <w:rPr>
          <w:rFonts w:ascii="Times New Roman" w:hAnsi="Times New Roman"/>
          <w:sz w:val="28"/>
          <w:szCs w:val="28"/>
          <w:rtl w:val="0"/>
          <w:lang w:val="de-DE"/>
        </w:rPr>
        <w:t>rfen uns nicht durch unsere Gewohnheiten aufhalten lassen; wir m</w:t>
      </w:r>
      <w:r>
        <w:rPr>
          <w:rFonts w:ascii="Times New Roman" w:hAnsi="Times New Roman" w:hint="default"/>
          <w:sz w:val="28"/>
          <w:szCs w:val="28"/>
          <w:rtl w:val="0"/>
          <w:lang w:val="de-DE"/>
        </w:rPr>
        <w:t>ü</w:t>
      </w:r>
      <w:r>
        <w:rPr>
          <w:rFonts w:ascii="Times New Roman" w:hAnsi="Times New Roman"/>
          <w:sz w:val="28"/>
          <w:szCs w:val="28"/>
          <w:rtl w:val="0"/>
          <w:lang w:val="de-DE"/>
        </w:rPr>
        <w:t>ssen uns den neuen Gegebenheiten anpassen und das darin steckende Potenzial ausnutzen!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Anstelle Tr</w:t>
      </w:r>
      <w:r>
        <w:rPr>
          <w:rFonts w:ascii="Times New Roman" w:hAnsi="Times New Roman" w:hint="default"/>
          <w:sz w:val="28"/>
          <w:szCs w:val="28"/>
          <w:rtl w:val="0"/>
          <w:lang w:val="de-DE"/>
        </w:rPr>
        <w:t>ü</w:t>
      </w:r>
      <w:r>
        <w:rPr>
          <w:rFonts w:ascii="Times New Roman" w:hAnsi="Times New Roman"/>
          <w:sz w:val="28"/>
          <w:szCs w:val="28"/>
          <w:rtl w:val="0"/>
          <w:lang w:val="de-DE"/>
        </w:rPr>
        <w:t>bsal zu blasen habe ich diese Schwierigkeiten als Chance wahrgenommen und setze das vorhandene Potenzial in verschiedenen Bereichen um. So haben wir unseren fr</w:t>
      </w:r>
      <w:r>
        <w:rPr>
          <w:rFonts w:ascii="Times New Roman" w:hAnsi="Times New Roman" w:hint="default"/>
          <w:sz w:val="28"/>
          <w:szCs w:val="28"/>
          <w:rtl w:val="0"/>
          <w:lang w:val="de-DE"/>
        </w:rPr>
        <w:t>ü</w:t>
      </w:r>
      <w:r>
        <w:rPr>
          <w:rFonts w:ascii="Times New Roman" w:hAnsi="Times New Roman"/>
          <w:sz w:val="28"/>
          <w:szCs w:val="28"/>
          <w:rtl w:val="0"/>
          <w:lang w:val="de-DE"/>
        </w:rPr>
        <w:t>heren Standort an der Chriesbaumstrasse in Volketswil gek</w:t>
      </w:r>
      <w:r>
        <w:rPr>
          <w:rFonts w:ascii="Times New Roman" w:hAnsi="Times New Roman" w:hint="default"/>
          <w:sz w:val="28"/>
          <w:szCs w:val="28"/>
          <w:rtl w:val="0"/>
          <w:lang w:val="de-DE"/>
        </w:rPr>
        <w:t>ü</w:t>
      </w:r>
      <w:r>
        <w:rPr>
          <w:rFonts w:ascii="Times New Roman" w:hAnsi="Times New Roman"/>
          <w:sz w:val="28"/>
          <w:szCs w:val="28"/>
          <w:rtl w:val="0"/>
          <w:lang w:val="de-DE"/>
        </w:rPr>
        <w:t>ndigt, weil weder der grosse Showroom noch die starre B</w:t>
      </w:r>
      <w:r>
        <w:rPr>
          <w:rFonts w:ascii="Times New Roman" w:hAnsi="Times New Roman" w:hint="default"/>
          <w:sz w:val="28"/>
          <w:szCs w:val="28"/>
          <w:rtl w:val="0"/>
          <w:lang w:val="de-DE"/>
        </w:rPr>
        <w:t>ü</w:t>
      </w:r>
      <w:r>
        <w:rPr>
          <w:rFonts w:ascii="Times New Roman" w:hAnsi="Times New Roman"/>
          <w:sz w:val="28"/>
          <w:szCs w:val="28"/>
          <w:rtl w:val="0"/>
          <w:lang w:val="de-DE"/>
        </w:rPr>
        <w:t xml:space="preserve">ro-Einteilung </w:t>
      </w:r>
      <w:r>
        <w:rPr>
          <w:rFonts w:ascii="Times New Roman" w:hAnsi="Times New Roman" w:hint="default"/>
          <w:sz w:val="28"/>
          <w:szCs w:val="28"/>
          <w:rtl w:val="0"/>
          <w:lang w:val="de-DE"/>
        </w:rPr>
        <w:t xml:space="preserve">– </w:t>
      </w:r>
      <w:r>
        <w:rPr>
          <w:rFonts w:ascii="Times New Roman" w:hAnsi="Times New Roman"/>
          <w:sz w:val="28"/>
          <w:szCs w:val="28"/>
          <w:rtl w:val="0"/>
          <w:lang w:val="de-DE"/>
        </w:rPr>
        <w:t xml:space="preserve">fixiert auf 10 weitere Jahre </w:t>
      </w:r>
      <w:r>
        <w:rPr>
          <w:rFonts w:ascii="Times New Roman" w:hAnsi="Times New Roman" w:hint="default"/>
          <w:sz w:val="28"/>
          <w:szCs w:val="28"/>
          <w:rtl w:val="0"/>
          <w:lang w:val="de-DE"/>
        </w:rPr>
        <w:t xml:space="preserve">– </w:t>
      </w:r>
      <w:r>
        <w:rPr>
          <w:rFonts w:ascii="Times New Roman" w:hAnsi="Times New Roman"/>
          <w:sz w:val="28"/>
          <w:szCs w:val="28"/>
          <w:rtl w:val="0"/>
          <w:lang w:val="de-DE"/>
        </w:rPr>
        <w:t xml:space="preserve">unserer Zeit und der mobilen Arbeitsweise entsprachen. Heute arbeiten wir mobil </w:t>
      </w:r>
      <w:r>
        <w:rPr>
          <w:rFonts w:ascii="Times New Roman" w:hAnsi="Times New Roman" w:hint="default"/>
          <w:sz w:val="28"/>
          <w:szCs w:val="28"/>
          <w:rtl w:val="0"/>
          <w:lang w:val="de-DE"/>
        </w:rPr>
        <w:t xml:space="preserve">– </w:t>
      </w:r>
      <w:r>
        <w:rPr>
          <w:rFonts w:ascii="Times New Roman" w:hAnsi="Times New Roman"/>
          <w:sz w:val="28"/>
          <w:szCs w:val="28"/>
          <w:rtl w:val="0"/>
          <w:lang w:val="de-DE"/>
        </w:rPr>
        <w:t>f</w:t>
      </w:r>
      <w:r>
        <w:rPr>
          <w:rFonts w:ascii="Times New Roman" w:hAnsi="Times New Roman" w:hint="default"/>
          <w:sz w:val="28"/>
          <w:szCs w:val="28"/>
          <w:rtl w:val="0"/>
          <w:lang w:val="de-DE"/>
        </w:rPr>
        <w:t>ü</w:t>
      </w:r>
      <w:r>
        <w:rPr>
          <w:rFonts w:ascii="Times New Roman" w:hAnsi="Times New Roman"/>
          <w:sz w:val="28"/>
          <w:szCs w:val="28"/>
          <w:rtl w:val="0"/>
          <w:lang w:val="de-DE"/>
        </w:rPr>
        <w:t>r administrative Aufgaben und Projekte nutzen wir kleine, kurzfristig mietbare und genau auf das Bed</w:t>
      </w:r>
      <w:r>
        <w:rPr>
          <w:rFonts w:ascii="Times New Roman" w:hAnsi="Times New Roman" w:hint="default"/>
          <w:sz w:val="28"/>
          <w:szCs w:val="28"/>
          <w:rtl w:val="0"/>
          <w:lang w:val="de-DE"/>
        </w:rPr>
        <w:t>ü</w:t>
      </w:r>
      <w:r>
        <w:rPr>
          <w:rFonts w:ascii="Times New Roman" w:hAnsi="Times New Roman"/>
          <w:sz w:val="28"/>
          <w:szCs w:val="28"/>
          <w:rtl w:val="0"/>
          <w:lang w:val="de-DE"/>
        </w:rPr>
        <w:t>rfnis abgestimmte Fl</w:t>
      </w:r>
      <w:r>
        <w:rPr>
          <w:rFonts w:ascii="Times New Roman" w:hAnsi="Times New Roman" w:hint="default"/>
          <w:sz w:val="28"/>
          <w:szCs w:val="28"/>
          <w:rtl w:val="0"/>
          <w:lang w:val="de-DE"/>
        </w:rPr>
        <w:t>ä</w:t>
      </w:r>
      <w:r>
        <w:rPr>
          <w:rFonts w:ascii="Times New Roman" w:hAnsi="Times New Roman"/>
          <w:sz w:val="28"/>
          <w:szCs w:val="28"/>
          <w:rtl w:val="0"/>
          <w:lang w:val="de-DE"/>
        </w:rPr>
        <w:t xml:space="preserve">chen </w:t>
      </w:r>
      <w:r>
        <w:rPr>
          <w:rFonts w:ascii="Times New Roman" w:hAnsi="Times New Roman" w:hint="default"/>
          <w:sz w:val="28"/>
          <w:szCs w:val="28"/>
          <w:rtl w:val="0"/>
          <w:lang w:val="de-DE"/>
        </w:rPr>
        <w:t xml:space="preserve">– </w:t>
      </w:r>
      <w:r>
        <w:rPr>
          <w:rFonts w:ascii="Times New Roman" w:hAnsi="Times New Roman"/>
          <w:sz w:val="28"/>
          <w:szCs w:val="28"/>
          <w:rtl w:val="0"/>
          <w:lang w:val="de-DE"/>
        </w:rPr>
        <w:t>die Digitalisierung, beschleunigt durch die Pandemie, macht</w:t>
      </w:r>
      <w:r>
        <w:rPr>
          <w:rFonts w:ascii="Times New Roman" w:hAnsi="Times New Roman" w:hint="default"/>
          <w:sz w:val="28"/>
          <w:szCs w:val="28"/>
          <w:rtl w:val="0"/>
          <w:lang w:val="de-DE"/>
        </w:rPr>
        <w:t>’</w:t>
      </w:r>
      <w:r>
        <w:rPr>
          <w:rFonts w:ascii="Times New Roman" w:hAnsi="Times New Roman"/>
          <w:sz w:val="28"/>
          <w:szCs w:val="28"/>
          <w:rtl w:val="0"/>
          <w:lang w:val="de-DE"/>
        </w:rPr>
        <w:t>s m</w:t>
      </w:r>
      <w:r>
        <w:rPr>
          <w:rFonts w:ascii="Times New Roman" w:hAnsi="Times New Roman" w:hint="default"/>
          <w:sz w:val="28"/>
          <w:szCs w:val="28"/>
          <w:rtl w:val="0"/>
          <w:lang w:val="de-DE"/>
        </w:rPr>
        <w:t>ö</w:t>
      </w:r>
      <w:r>
        <w:rPr>
          <w:rFonts w:ascii="Times New Roman" w:hAnsi="Times New Roman"/>
          <w:sz w:val="28"/>
          <w:szCs w:val="28"/>
          <w:rtl w:val="0"/>
          <w:lang w:val="de-DE"/>
        </w:rPr>
        <w:t>glich.</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Auch Sie passen sich der Zeit an: Sie fragen heute andere Produkte und anderen Service nach. Servicearbeiten sind jetzt meist dringend und finden daher vor Ort statt; eine Maschine in aller Ruhe zu uns zu spedieren und in der Werkstatt ausf</w:t>
      </w:r>
      <w:r>
        <w:rPr>
          <w:rFonts w:ascii="Times New Roman" w:hAnsi="Times New Roman" w:hint="default"/>
          <w:sz w:val="28"/>
          <w:szCs w:val="28"/>
          <w:rtl w:val="0"/>
          <w:lang w:val="de-DE"/>
        </w:rPr>
        <w:t>ü</w:t>
      </w:r>
      <w:r>
        <w:rPr>
          <w:rFonts w:ascii="Times New Roman" w:hAnsi="Times New Roman"/>
          <w:sz w:val="28"/>
          <w:szCs w:val="28"/>
          <w:rtl w:val="0"/>
          <w:lang w:val="de-DE"/>
        </w:rPr>
        <w:t xml:space="preserve">hrlich zu </w:t>
      </w:r>
      <w:r>
        <w:rPr>
          <w:rFonts w:ascii="Times New Roman" w:hAnsi="Times New Roman" w:hint="default"/>
          <w:sz w:val="28"/>
          <w:szCs w:val="28"/>
          <w:rtl w:val="0"/>
          <w:lang w:val="de-DE"/>
        </w:rPr>
        <w:t>ü</w:t>
      </w:r>
      <w:r>
        <w:rPr>
          <w:rFonts w:ascii="Times New Roman" w:hAnsi="Times New Roman"/>
          <w:sz w:val="28"/>
          <w:szCs w:val="28"/>
          <w:rtl w:val="0"/>
          <w:lang w:val="de-DE"/>
        </w:rPr>
        <w:t>berholen dauert vielen Kunden zu lange. Mit der Ersatzteil-Logistik haben wir bereits neue Wege eingeschlagen. Trotz kleinem Maschinenpark gelingt uns eine sehr hohe Ersatzteil-Verf</w:t>
      </w:r>
      <w:r>
        <w:rPr>
          <w:rFonts w:ascii="Times New Roman" w:hAnsi="Times New Roman" w:hint="default"/>
          <w:sz w:val="28"/>
          <w:szCs w:val="28"/>
          <w:rtl w:val="0"/>
          <w:lang w:val="de-DE"/>
        </w:rPr>
        <w:t>ü</w:t>
      </w:r>
      <w:r>
        <w:rPr>
          <w:rFonts w:ascii="Times New Roman" w:hAnsi="Times New Roman"/>
          <w:sz w:val="28"/>
          <w:szCs w:val="28"/>
          <w:rtl w:val="0"/>
          <w:lang w:val="de-DE"/>
        </w:rPr>
        <w:t>gbarkeit, die Sie zu sch</w:t>
      </w:r>
      <w:r>
        <w:rPr>
          <w:rFonts w:ascii="Times New Roman" w:hAnsi="Times New Roman" w:hint="default"/>
          <w:sz w:val="28"/>
          <w:szCs w:val="28"/>
          <w:rtl w:val="0"/>
          <w:lang w:val="de-DE"/>
        </w:rPr>
        <w:t>ä</w:t>
      </w:r>
      <w:r>
        <w:rPr>
          <w:rFonts w:ascii="Times New Roman" w:hAnsi="Times New Roman"/>
          <w:sz w:val="28"/>
          <w:szCs w:val="28"/>
          <w:rtl w:val="0"/>
          <w:lang w:val="de-DE"/>
        </w:rPr>
        <w:t>tzen wissen. Durch den Umzug konnten wir unsere Lager erheblich erweitern und die Abl</w:t>
      </w:r>
      <w:r>
        <w:rPr>
          <w:rFonts w:ascii="Times New Roman" w:hAnsi="Times New Roman" w:hint="default"/>
          <w:sz w:val="28"/>
          <w:szCs w:val="28"/>
          <w:rtl w:val="0"/>
          <w:lang w:val="de-DE"/>
        </w:rPr>
        <w:t>ä</w:t>
      </w:r>
      <w:r>
        <w:rPr>
          <w:rFonts w:ascii="Times New Roman" w:hAnsi="Times New Roman"/>
          <w:sz w:val="28"/>
          <w:szCs w:val="28"/>
          <w:rtl w:val="0"/>
          <w:lang w:val="de-DE"/>
        </w:rPr>
        <w:t>ufe optimieren.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 xml:space="preserve">Gleichzeitig ist der Anspruch an uns gewachsen </w:t>
      </w:r>
      <w:r>
        <w:rPr>
          <w:rFonts w:ascii="Times New Roman" w:hAnsi="Times New Roman" w:hint="default"/>
          <w:sz w:val="28"/>
          <w:szCs w:val="28"/>
          <w:rtl w:val="0"/>
          <w:lang w:val="de-DE"/>
        </w:rPr>
        <w:t xml:space="preserve">– </w:t>
      </w:r>
      <w:r>
        <w:rPr>
          <w:rFonts w:ascii="Times New Roman" w:hAnsi="Times New Roman"/>
          <w:sz w:val="28"/>
          <w:szCs w:val="28"/>
          <w:rtl w:val="0"/>
          <w:lang w:val="de-DE"/>
        </w:rPr>
        <w:t xml:space="preserve">eine breitere und auf Automatisierung ausgelegte Produktpalette erfordert viel Know How nicht nur auf technischer Basis, sondern auch im Umgang mit Software und der Implementation in der gesamten Produktionskette beim Kunden. Die </w:t>
      </w:r>
      <w:r>
        <w:rPr>
          <w:rFonts w:ascii="Times New Roman" w:hAnsi="Times New Roman" w:hint="default"/>
          <w:sz w:val="28"/>
          <w:szCs w:val="28"/>
          <w:rtl w:val="0"/>
          <w:lang w:val="de-DE"/>
        </w:rPr>
        <w:t>«</w:t>
      </w:r>
      <w:r>
        <w:rPr>
          <w:rFonts w:ascii="Times New Roman" w:hAnsi="Times New Roman"/>
          <w:sz w:val="28"/>
          <w:szCs w:val="28"/>
          <w:rtl w:val="0"/>
          <w:lang w:val="de-DE"/>
        </w:rPr>
        <w:t>Standard-Installation</w:t>
      </w:r>
      <w:r>
        <w:rPr>
          <w:rFonts w:ascii="Times New Roman" w:hAnsi="Times New Roman" w:hint="default"/>
          <w:sz w:val="28"/>
          <w:szCs w:val="28"/>
          <w:rtl w:val="0"/>
          <w:lang w:val="de-DE"/>
        </w:rPr>
        <w:t xml:space="preserve">» </w:t>
      </w:r>
      <w:r>
        <w:rPr>
          <w:rFonts w:ascii="Times New Roman" w:hAnsi="Times New Roman"/>
          <w:sz w:val="28"/>
          <w:szCs w:val="28"/>
          <w:rtl w:val="0"/>
          <w:lang w:val="de-DE"/>
        </w:rPr>
        <w:t>existiert kaum noch. Praktisch jede Installation ist zu einem eigenen Projekt geworden.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Wie Sie unserem Newsletter entnehmen k</w:t>
      </w:r>
      <w:r>
        <w:rPr>
          <w:rFonts w:ascii="Times New Roman" w:hAnsi="Times New Roman" w:hint="default"/>
          <w:sz w:val="28"/>
          <w:szCs w:val="28"/>
          <w:rtl w:val="0"/>
          <w:lang w:val="de-DE"/>
        </w:rPr>
        <w:t>ö</w:t>
      </w:r>
      <w:r>
        <w:rPr>
          <w:rFonts w:ascii="Times New Roman" w:hAnsi="Times New Roman"/>
          <w:sz w:val="28"/>
          <w:szCs w:val="28"/>
          <w:rtl w:val="0"/>
          <w:lang w:val="de-DE"/>
        </w:rPr>
        <w:t>nnen, haben wir auch unsere Produktpalette angepasst. Fast alle Maschinen werden heute in digitalisierte Abl</w:t>
      </w:r>
      <w:r>
        <w:rPr>
          <w:rFonts w:ascii="Times New Roman" w:hAnsi="Times New Roman" w:hint="default"/>
          <w:sz w:val="28"/>
          <w:szCs w:val="28"/>
          <w:rtl w:val="0"/>
          <w:lang w:val="de-DE"/>
        </w:rPr>
        <w:t>ä</w:t>
      </w:r>
      <w:r>
        <w:rPr>
          <w:rFonts w:ascii="Times New Roman" w:hAnsi="Times New Roman"/>
          <w:sz w:val="28"/>
          <w:szCs w:val="28"/>
          <w:rtl w:val="0"/>
          <w:lang w:val="de-DE"/>
        </w:rPr>
        <w:t>ufe eingebunden und ben</w:t>
      </w:r>
      <w:r>
        <w:rPr>
          <w:rFonts w:ascii="Times New Roman" w:hAnsi="Times New Roman" w:hint="default"/>
          <w:sz w:val="28"/>
          <w:szCs w:val="28"/>
          <w:rtl w:val="0"/>
          <w:lang w:val="de-DE"/>
        </w:rPr>
        <w:t>ö</w:t>
      </w:r>
      <w:r>
        <w:rPr>
          <w:rFonts w:ascii="Times New Roman" w:hAnsi="Times New Roman"/>
          <w:sz w:val="28"/>
          <w:szCs w:val="28"/>
          <w:rtl w:val="0"/>
          <w:lang w:val="de-DE"/>
        </w:rPr>
        <w:t>tigen dazu die entsprechenden Schnittstellen.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Unsere Arbeit in der Haas AG hat sich vom Fachh</w:t>
      </w:r>
      <w:r>
        <w:rPr>
          <w:rFonts w:ascii="Times New Roman" w:hAnsi="Times New Roman" w:hint="default"/>
          <w:sz w:val="28"/>
          <w:szCs w:val="28"/>
          <w:rtl w:val="0"/>
          <w:lang w:val="de-DE"/>
        </w:rPr>
        <w:t>ä</w:t>
      </w:r>
      <w:r>
        <w:rPr>
          <w:rFonts w:ascii="Times New Roman" w:hAnsi="Times New Roman"/>
          <w:sz w:val="28"/>
          <w:szCs w:val="28"/>
          <w:rtl w:val="0"/>
          <w:lang w:val="de-DE"/>
        </w:rPr>
        <w:t>ndler zum Produktspezialisten gewandelt. Fr</w:t>
      </w:r>
      <w:r>
        <w:rPr>
          <w:rFonts w:ascii="Times New Roman" w:hAnsi="Times New Roman" w:hint="default"/>
          <w:sz w:val="28"/>
          <w:szCs w:val="28"/>
          <w:rtl w:val="0"/>
          <w:lang w:val="de-DE"/>
        </w:rPr>
        <w:t>ü</w:t>
      </w:r>
      <w:r>
        <w:rPr>
          <w:rFonts w:ascii="Times New Roman" w:hAnsi="Times New Roman"/>
          <w:sz w:val="28"/>
          <w:szCs w:val="28"/>
          <w:rtl w:val="0"/>
          <w:lang w:val="de-DE"/>
        </w:rPr>
        <w:t>her wussten die Kunden, dass sie eine Maschine f</w:t>
      </w:r>
      <w:r>
        <w:rPr>
          <w:rFonts w:ascii="Times New Roman" w:hAnsi="Times New Roman" w:hint="default"/>
          <w:sz w:val="28"/>
          <w:szCs w:val="28"/>
          <w:rtl w:val="0"/>
          <w:lang w:val="de-DE"/>
        </w:rPr>
        <w:t>ü</w:t>
      </w:r>
      <w:r>
        <w:rPr>
          <w:rFonts w:ascii="Times New Roman" w:hAnsi="Times New Roman"/>
          <w:sz w:val="28"/>
          <w:szCs w:val="28"/>
          <w:rtl w:val="0"/>
          <w:lang w:val="de-DE"/>
        </w:rPr>
        <w:t>r einen bestimmten Arbeitsschritt ben</w:t>
      </w:r>
      <w:r>
        <w:rPr>
          <w:rFonts w:ascii="Times New Roman" w:hAnsi="Times New Roman" w:hint="default"/>
          <w:sz w:val="28"/>
          <w:szCs w:val="28"/>
          <w:rtl w:val="0"/>
          <w:lang w:val="de-DE"/>
        </w:rPr>
        <w:t>ö</w:t>
      </w:r>
      <w:r>
        <w:rPr>
          <w:rFonts w:ascii="Times New Roman" w:hAnsi="Times New Roman"/>
          <w:sz w:val="28"/>
          <w:szCs w:val="28"/>
          <w:rtl w:val="0"/>
          <w:lang w:val="de-DE"/>
        </w:rPr>
        <w:t>tigen. Heute sind die Anforderungen viel komplexer und es ist anfangs nicht klar, ob diese umsetzbar sind. Hier unterst</w:t>
      </w:r>
      <w:r>
        <w:rPr>
          <w:rFonts w:ascii="Times New Roman" w:hAnsi="Times New Roman" w:hint="default"/>
          <w:sz w:val="28"/>
          <w:szCs w:val="28"/>
          <w:rtl w:val="0"/>
          <w:lang w:val="de-DE"/>
        </w:rPr>
        <w:t>ü</w:t>
      </w:r>
      <w:r>
        <w:rPr>
          <w:rFonts w:ascii="Times New Roman" w:hAnsi="Times New Roman"/>
          <w:sz w:val="28"/>
          <w:szCs w:val="28"/>
          <w:rtl w:val="0"/>
          <w:lang w:val="de-DE"/>
        </w:rPr>
        <w:t>tzen wir, indem wir Ideen entwickeln, Hersteller von mehreren Komponenten und den Kunden zusammenbringen. Immer wieder versuchen wir, die Sprache des Kunden in eine, f</w:t>
      </w:r>
      <w:r>
        <w:rPr>
          <w:rFonts w:ascii="Times New Roman" w:hAnsi="Times New Roman" w:hint="default"/>
          <w:sz w:val="28"/>
          <w:szCs w:val="28"/>
          <w:rtl w:val="0"/>
          <w:lang w:val="de-DE"/>
        </w:rPr>
        <w:t>ü</w:t>
      </w:r>
      <w:r>
        <w:rPr>
          <w:rFonts w:ascii="Times New Roman" w:hAnsi="Times New Roman"/>
          <w:sz w:val="28"/>
          <w:szCs w:val="28"/>
          <w:rtl w:val="0"/>
          <w:lang w:val="de-DE"/>
        </w:rPr>
        <w:t>r die Hersteller verst</w:t>
      </w:r>
      <w:r>
        <w:rPr>
          <w:rFonts w:ascii="Times New Roman" w:hAnsi="Times New Roman" w:hint="default"/>
          <w:sz w:val="28"/>
          <w:szCs w:val="28"/>
          <w:rtl w:val="0"/>
          <w:lang w:val="de-DE"/>
        </w:rPr>
        <w:t>ä</w:t>
      </w:r>
      <w:r>
        <w:rPr>
          <w:rFonts w:ascii="Times New Roman" w:hAnsi="Times New Roman"/>
          <w:sz w:val="28"/>
          <w:szCs w:val="28"/>
          <w:rtl w:val="0"/>
          <w:lang w:val="de-DE"/>
        </w:rPr>
        <w:t xml:space="preserve">ndliche Sprache zu </w:t>
      </w:r>
      <w:r>
        <w:rPr>
          <w:rFonts w:ascii="Times New Roman" w:hAnsi="Times New Roman" w:hint="default"/>
          <w:sz w:val="28"/>
          <w:szCs w:val="28"/>
          <w:rtl w:val="0"/>
          <w:lang w:val="de-DE"/>
        </w:rPr>
        <w:t>ü</w:t>
      </w:r>
      <w:r>
        <w:rPr>
          <w:rFonts w:ascii="Times New Roman" w:hAnsi="Times New Roman"/>
          <w:sz w:val="28"/>
          <w:szCs w:val="28"/>
          <w:rtl w:val="0"/>
          <w:lang w:val="de-DE"/>
        </w:rPr>
        <w:t>bersetzen um so die richtigen L</w:t>
      </w:r>
      <w:r>
        <w:rPr>
          <w:rFonts w:ascii="Times New Roman" w:hAnsi="Times New Roman" w:hint="default"/>
          <w:sz w:val="28"/>
          <w:szCs w:val="28"/>
          <w:rtl w:val="0"/>
          <w:lang w:val="de-DE"/>
        </w:rPr>
        <w:t>ö</w:t>
      </w:r>
      <w:r>
        <w:rPr>
          <w:rFonts w:ascii="Times New Roman" w:hAnsi="Times New Roman"/>
          <w:sz w:val="28"/>
          <w:szCs w:val="28"/>
          <w:rtl w:val="0"/>
          <w:lang w:val="de-DE"/>
        </w:rPr>
        <w:t>sungen zu erarbeiten.</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Ihre Treue zur Haas AG und Ihre Anfragen best</w:t>
      </w:r>
      <w:r>
        <w:rPr>
          <w:rFonts w:ascii="Times New Roman" w:hAnsi="Times New Roman" w:hint="default"/>
          <w:sz w:val="28"/>
          <w:szCs w:val="28"/>
          <w:rtl w:val="0"/>
          <w:lang w:val="de-DE"/>
        </w:rPr>
        <w:t>ä</w:t>
      </w:r>
      <w:r>
        <w:rPr>
          <w:rFonts w:ascii="Times New Roman" w:hAnsi="Times New Roman"/>
          <w:sz w:val="28"/>
          <w:szCs w:val="28"/>
          <w:rtl w:val="0"/>
          <w:lang w:val="de-DE"/>
        </w:rPr>
        <w:t>tigen, wir sind auf dem richtigen Weg. Dieser Weg war nicht immer einfach: Es gab einige H</w:t>
      </w:r>
      <w:r>
        <w:rPr>
          <w:rFonts w:ascii="Times New Roman" w:hAnsi="Times New Roman" w:hint="default"/>
          <w:sz w:val="28"/>
          <w:szCs w:val="28"/>
          <w:rtl w:val="0"/>
          <w:lang w:val="de-DE"/>
        </w:rPr>
        <w:t>ü</w:t>
      </w:r>
      <w:r>
        <w:rPr>
          <w:rFonts w:ascii="Times New Roman" w:hAnsi="Times New Roman"/>
          <w:sz w:val="28"/>
          <w:szCs w:val="28"/>
          <w:rtl w:val="0"/>
          <w:lang w:val="de-DE"/>
        </w:rPr>
        <w:t xml:space="preserve">rden zu </w:t>
      </w:r>
      <w:r>
        <w:rPr>
          <w:rFonts w:ascii="Times New Roman" w:hAnsi="Times New Roman" w:hint="default"/>
          <w:sz w:val="28"/>
          <w:szCs w:val="28"/>
          <w:rtl w:val="0"/>
          <w:lang w:val="de-DE"/>
        </w:rPr>
        <w:t>ü</w:t>
      </w:r>
      <w:r>
        <w:rPr>
          <w:rFonts w:ascii="Times New Roman" w:hAnsi="Times New Roman"/>
          <w:sz w:val="28"/>
          <w:szCs w:val="28"/>
          <w:rtl w:val="0"/>
          <w:lang w:val="de-DE"/>
        </w:rPr>
        <w:t xml:space="preserve">berspringen und einige bittere Pillen zu schlucken. Das haben Sie auf Ihrem Weg bestimmt </w:t>
      </w:r>
      <w:r>
        <w:rPr>
          <w:rFonts w:ascii="Times New Roman" w:hAnsi="Times New Roman" w:hint="default"/>
          <w:sz w:val="28"/>
          <w:szCs w:val="28"/>
          <w:rtl w:val="0"/>
          <w:lang w:val="de-DE"/>
        </w:rPr>
        <w:t>ä</w:t>
      </w:r>
      <w:r>
        <w:rPr>
          <w:rFonts w:ascii="Times New Roman" w:hAnsi="Times New Roman"/>
          <w:sz w:val="28"/>
          <w:szCs w:val="28"/>
          <w:rtl w:val="0"/>
          <w:lang w:val="de-DE"/>
        </w:rPr>
        <w:t>hnlich erlebt. Ich sehe aber, wohin wir uns entwickelt haben und diese Arbeit macht mir grosse Freude. Eine Freude, die ich nach durchlebter und gl</w:t>
      </w:r>
      <w:r>
        <w:rPr>
          <w:rFonts w:ascii="Times New Roman" w:hAnsi="Times New Roman" w:hint="default"/>
          <w:sz w:val="28"/>
          <w:szCs w:val="28"/>
          <w:rtl w:val="0"/>
          <w:lang w:val="de-DE"/>
        </w:rPr>
        <w:t>ü</w:t>
      </w:r>
      <w:r>
        <w:rPr>
          <w:rFonts w:ascii="Times New Roman" w:hAnsi="Times New Roman"/>
          <w:sz w:val="28"/>
          <w:szCs w:val="28"/>
          <w:rtl w:val="0"/>
          <w:lang w:val="de-DE"/>
        </w:rPr>
        <w:t>cklich verheilender, schwerer Krankheit umso mehr zu sch</w:t>
      </w:r>
      <w:r>
        <w:rPr>
          <w:rFonts w:ascii="Times New Roman" w:hAnsi="Times New Roman" w:hint="default"/>
          <w:sz w:val="28"/>
          <w:szCs w:val="28"/>
          <w:rtl w:val="0"/>
          <w:lang w:val="de-DE"/>
        </w:rPr>
        <w:t>ä</w:t>
      </w:r>
      <w:r>
        <w:rPr>
          <w:rFonts w:ascii="Times New Roman" w:hAnsi="Times New Roman"/>
          <w:sz w:val="28"/>
          <w:szCs w:val="28"/>
          <w:rtl w:val="0"/>
          <w:lang w:val="de-DE"/>
        </w:rPr>
        <w:t>tzen weiss.</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Ich bin gerne f</w:t>
      </w:r>
      <w:r>
        <w:rPr>
          <w:rFonts w:ascii="Times New Roman" w:hAnsi="Times New Roman" w:hint="default"/>
          <w:sz w:val="28"/>
          <w:szCs w:val="28"/>
          <w:rtl w:val="0"/>
          <w:lang w:val="de-DE"/>
        </w:rPr>
        <w:t>ü</w:t>
      </w:r>
      <w:r>
        <w:rPr>
          <w:rFonts w:ascii="Times New Roman" w:hAnsi="Times New Roman"/>
          <w:sz w:val="28"/>
          <w:szCs w:val="28"/>
          <w:rtl w:val="0"/>
          <w:lang w:val="de-DE"/>
        </w:rPr>
        <w:t>r Sie da.</w:t>
      </w:r>
    </w:p>
    <w:p>
      <w:pPr>
        <w:pStyle w:val="Normal.0"/>
        <w:rPr>
          <w:rFonts w:ascii="Times New Roman" w:cs="Times New Roman" w:hAnsi="Times New Roman" w:eastAsia="Times New Roman"/>
          <w:sz w:val="28"/>
          <w:szCs w:val="28"/>
        </w:rPr>
      </w:pPr>
      <w:r>
        <w:rPr>
          <w:rFonts w:ascii="Times New Roman" w:hAnsi="Times New Roman"/>
          <w:sz w:val="28"/>
          <w:szCs w:val="28"/>
          <w:rtl w:val="0"/>
          <w:lang w:val="de-DE"/>
        </w:rPr>
        <w:t>Herzlich, Ihr Dani Haas</w:t>
      </w:r>
    </w:p>
    <w:p>
      <w:pPr>
        <w:pStyle w:val="Normal.0"/>
        <w:rPr>
          <w:rFonts w:ascii="Times New Roman" w:cs="Times New Roman" w:hAnsi="Times New Roman" w:eastAsia="Times New Roman"/>
          <w:sz w:val="28"/>
          <w:szCs w:val="28"/>
        </w:rPr>
      </w:pPr>
    </w:p>
    <w:p>
      <w:pPr>
        <w:pStyle w:val="Normal.0"/>
        <w:spacing w:after="0"/>
        <w:rPr>
          <w:rFonts w:ascii="Times New Roman" w:cs="Times New Roman" w:hAnsi="Times New Roman" w:eastAsia="Times New Roman"/>
          <w:sz w:val="28"/>
          <w:szCs w:val="28"/>
        </w:rPr>
      </w:pPr>
      <w:r>
        <w:rPr>
          <w:rFonts w:ascii="Times New Roman" w:hAnsi="Times New Roman"/>
          <w:sz w:val="28"/>
          <w:szCs w:val="28"/>
          <w:rtl w:val="0"/>
          <w:lang w:val="de-DE"/>
        </w:rPr>
        <w:t>Haas AG Print Finishing Systems</w:t>
      </w:r>
    </w:p>
    <w:p>
      <w:pPr>
        <w:pStyle w:val="Normal.0"/>
        <w:spacing w:line="120" w:lineRule="auto"/>
      </w:pPr>
      <w:r>
        <w:rPr>
          <w:rFonts w:ascii="Times New Roman" w:hAnsi="Times New Roman"/>
          <w:sz w:val="24"/>
          <w:szCs w:val="24"/>
          <w:rtl w:val="0"/>
          <w:lang w:val="de-DE"/>
        </w:rPr>
        <w:t>Volketswil, 22. September 2023</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el">
    <w:name w:val="Titel"/>
    <w:next w:val="Titel"/>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